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CC" w:rsidRPr="005D3B43" w:rsidRDefault="00673ECC" w:rsidP="00673ECC">
      <w:pPr>
        <w:spacing w:line="276" w:lineRule="auto"/>
        <w:jc w:val="right"/>
        <w:rPr>
          <w:b/>
        </w:rPr>
      </w:pPr>
      <w:r w:rsidRPr="005D3B43">
        <w:rPr>
          <w:rFonts w:cs="Sylfaen"/>
          <w:b/>
        </w:rPr>
        <w:t>ՆԱԽԱԳԻ</w:t>
      </w:r>
      <w:r w:rsidRPr="005D3B43">
        <w:rPr>
          <w:b/>
        </w:rPr>
        <w:t>Ծ</w:t>
      </w:r>
    </w:p>
    <w:p w:rsidR="00742B38" w:rsidRPr="005D3B43" w:rsidRDefault="00742B38" w:rsidP="00673ECC">
      <w:pPr>
        <w:spacing w:line="276" w:lineRule="auto"/>
        <w:jc w:val="right"/>
        <w:rPr>
          <w:b/>
        </w:rPr>
      </w:pPr>
    </w:p>
    <w:p w:rsidR="00673ECC" w:rsidRPr="005D3B43" w:rsidRDefault="00673ECC" w:rsidP="00673ECC">
      <w:pPr>
        <w:spacing w:line="276" w:lineRule="auto"/>
        <w:jc w:val="center"/>
        <w:rPr>
          <w:b/>
        </w:rPr>
      </w:pPr>
      <w:r w:rsidRPr="005D3B43">
        <w:rPr>
          <w:b/>
        </w:rPr>
        <w:t>ՀԱՅԱՍՏԱՆԻ ՀԱՆՐԱՊԵՏՈՒԹՅԱՆ ՇԻՐԱԿԻ ՄԱՐԶԻ ԳՅՈՒՄՐԻ ՀԱՄԱՅՆՔԻ</w:t>
      </w:r>
      <w:r w:rsidR="00742B38" w:rsidRPr="005D3B43">
        <w:rPr>
          <w:b/>
          <w:lang w:val="hy-AM"/>
        </w:rPr>
        <w:t xml:space="preserve"> ԱՎԱԳԱՆՈՒ ՈՐՈՇՄ</w:t>
      </w:r>
      <w:r w:rsidR="0046558F" w:rsidRPr="005D3B43">
        <w:rPr>
          <w:b/>
          <w:lang w:val="hy-AM"/>
        </w:rPr>
        <w:t>ԱՆ</w:t>
      </w:r>
      <w:r w:rsidRPr="005D3B43">
        <w:rPr>
          <w:b/>
        </w:rPr>
        <w:t xml:space="preserve"> </w:t>
      </w:r>
    </w:p>
    <w:p w:rsidR="00742B38" w:rsidRPr="005D3B43" w:rsidRDefault="00742B38" w:rsidP="00742B38">
      <w:pPr>
        <w:spacing w:line="276" w:lineRule="auto"/>
        <w:jc w:val="center"/>
        <w:rPr>
          <w:b/>
        </w:rPr>
      </w:pPr>
      <w:r w:rsidRPr="005D3B43">
        <w:rPr>
          <w:b/>
        </w:rPr>
        <w:t xml:space="preserve">ՀԱՅԱՍՏԱՆԻ ՀԱՆՐԱՊԵՏՈՒԹՅԱՆ ՇԻՐԱԿԻ ՄԱՐԶԻ ԳՅՈՒՄՐԻ ՀԱՄԱՅՆՔԻ 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</w:rPr>
        <w:t>202</w:t>
      </w:r>
      <w:r w:rsidR="000656F6">
        <w:rPr>
          <w:b/>
        </w:rPr>
        <w:t>3</w:t>
      </w:r>
      <w:r w:rsidRPr="005D3B43">
        <w:rPr>
          <w:b/>
        </w:rPr>
        <w:t xml:space="preserve"> ԹՎԱԿԱՆԻ ՏԱՐԵԿԱՆ ԱՇԽԱՏԱՆՔԱՅԻՆ ՊԼԱՆ</w:t>
      </w:r>
      <w:r w:rsidR="00FD43A4" w:rsidRPr="005D3B43">
        <w:rPr>
          <w:b/>
          <w:lang w:val="hy-AM"/>
        </w:rPr>
        <w:t xml:space="preserve">Ի ԻՐԱԿԱՆԱՑՄԱՆ </w:t>
      </w:r>
      <w:r w:rsidR="00DD202D" w:rsidRPr="005D3B43">
        <w:rPr>
          <w:b/>
          <w:lang w:val="hy-AM"/>
        </w:rPr>
        <w:t xml:space="preserve">ՎԵՐԱԲԵՐՅԱԼ </w:t>
      </w:r>
      <w:r w:rsidR="00FD43A4" w:rsidRPr="005D3B43">
        <w:rPr>
          <w:b/>
          <w:lang w:val="hy-AM"/>
        </w:rPr>
        <w:t>ՀԱՇՎԵՏՎՈՒԹՅՈՒՆ</w:t>
      </w:r>
      <w:r w:rsidR="00DD202D" w:rsidRPr="005D3B43">
        <w:rPr>
          <w:b/>
          <w:lang w:val="hy-AM"/>
        </w:rPr>
        <w:t>Ը</w:t>
      </w:r>
      <w:r w:rsidRPr="005D3B43">
        <w:rPr>
          <w:b/>
        </w:rPr>
        <w:t xml:space="preserve"> 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 xml:space="preserve">ՀԱՍՏԱՏԵԼՈՒ ՄԱՍԻՆ 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jc w:val="both"/>
        <w:rPr>
          <w:b/>
          <w:lang w:val="hy-AM"/>
        </w:rPr>
      </w:pPr>
      <w:r w:rsidRPr="005D3B43">
        <w:rPr>
          <w:lang w:val="hy-AM"/>
        </w:rPr>
        <w:tab/>
        <w:t>Ղեկավարվելով «Տեղական ինքնակառավարման մասին» օրենքի 18-րդ հոդվածի 1-ին մասի 4</w:t>
      </w:r>
      <w:r w:rsidR="00D92686" w:rsidRPr="005D3B43">
        <w:rPr>
          <w:rFonts w:cs="Cambria Math"/>
          <w:lang w:val="hy-AM"/>
        </w:rPr>
        <w:t>.</w:t>
      </w:r>
      <w:r w:rsidR="00742B38" w:rsidRPr="005D3B43">
        <w:rPr>
          <w:lang w:val="hy-AM"/>
        </w:rPr>
        <w:t>1</w:t>
      </w:r>
      <w:r w:rsidR="00752D01" w:rsidRPr="005D3B43">
        <w:rPr>
          <w:lang w:val="hy-AM"/>
        </w:rPr>
        <w:t>-ին</w:t>
      </w:r>
      <w:r w:rsidRPr="005D3B43">
        <w:rPr>
          <w:lang w:val="hy-AM"/>
        </w:rPr>
        <w:t xml:space="preserve"> կետով</w:t>
      </w:r>
      <w:r w:rsidR="00DD202D" w:rsidRPr="005D3B43">
        <w:rPr>
          <w:lang w:val="hy-AM"/>
        </w:rPr>
        <w:t>, 82</w:t>
      </w:r>
      <w:r w:rsidR="00D92686" w:rsidRPr="005D3B43">
        <w:rPr>
          <w:rFonts w:cs="Cambria Math"/>
          <w:lang w:val="hy-AM"/>
        </w:rPr>
        <w:t>.</w:t>
      </w:r>
      <w:r w:rsidR="00DD202D" w:rsidRPr="005D3B43">
        <w:rPr>
          <w:lang w:val="hy-AM"/>
        </w:rPr>
        <w:t>1 հոդվածի 6-րդ կետով</w:t>
      </w:r>
      <w:r w:rsidR="002717B4" w:rsidRPr="005D3B43">
        <w:rPr>
          <w:lang w:val="hy-AM"/>
        </w:rPr>
        <w:t>՝</w:t>
      </w:r>
      <w:r w:rsidRPr="005D3B43">
        <w:rPr>
          <w:lang w:val="hy-AM"/>
        </w:rPr>
        <w:t xml:space="preserve"> </w:t>
      </w:r>
      <w:r w:rsidRPr="005D3B43">
        <w:rPr>
          <w:b/>
          <w:lang w:val="hy-AM"/>
        </w:rPr>
        <w:t>Գյումրի համայնքի ավագանին որոշում է.</w:t>
      </w:r>
    </w:p>
    <w:p w:rsidR="002717B4" w:rsidRPr="005D3B43" w:rsidRDefault="002717B4" w:rsidP="00673ECC">
      <w:pPr>
        <w:spacing w:line="276" w:lineRule="auto"/>
        <w:jc w:val="both"/>
        <w:rPr>
          <w:b/>
          <w:lang w:val="hy-AM"/>
        </w:rPr>
      </w:pPr>
    </w:p>
    <w:p w:rsidR="00673ECC" w:rsidRPr="005D3B43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  <w:rPr>
          <w:lang w:val="hy-AM"/>
        </w:rPr>
      </w:pPr>
      <w:r w:rsidRPr="005D3B43">
        <w:rPr>
          <w:lang w:val="hy-AM"/>
        </w:rPr>
        <w:t>Հաստատել Հայաստանի Հանրապետության Շիրակի մարզի Գյումրի համայնքի 202</w:t>
      </w:r>
      <w:r w:rsidR="000656F6" w:rsidRPr="000656F6">
        <w:rPr>
          <w:lang w:val="hy-AM"/>
        </w:rPr>
        <w:t>3</w:t>
      </w:r>
      <w:r w:rsidRPr="005D3B43">
        <w:rPr>
          <w:lang w:val="hy-AM"/>
        </w:rPr>
        <w:t xml:space="preserve"> թվականի տարեկան աշխատանքային պլան</w:t>
      </w:r>
      <w:r w:rsidR="00FD43A4" w:rsidRPr="005D3B43">
        <w:rPr>
          <w:lang w:val="hy-AM"/>
        </w:rPr>
        <w:t>ի իրականացման</w:t>
      </w:r>
      <w:r w:rsidR="00DD202D" w:rsidRPr="005D3B43">
        <w:rPr>
          <w:lang w:val="hy-AM"/>
        </w:rPr>
        <w:t xml:space="preserve"> վերաբերյալ</w:t>
      </w:r>
      <w:r w:rsidR="00FD43A4" w:rsidRPr="005D3B43">
        <w:rPr>
          <w:lang w:val="hy-AM"/>
        </w:rPr>
        <w:t xml:space="preserve"> հաշվետվությունը</w:t>
      </w:r>
      <w:r w:rsidR="00752D01" w:rsidRPr="005D3B43">
        <w:rPr>
          <w:lang w:val="hy-AM"/>
        </w:rPr>
        <w:t>՝</w:t>
      </w:r>
      <w:r w:rsidR="001C35DB" w:rsidRPr="005D3B43">
        <w:rPr>
          <w:lang w:val="hy-AM"/>
        </w:rPr>
        <w:t xml:space="preserve"> համաձայն հավելվածի</w:t>
      </w:r>
    </w:p>
    <w:p w:rsidR="00DD202D" w:rsidRPr="005D3B43" w:rsidRDefault="00DD202D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  <w:rPr>
          <w:szCs w:val="24"/>
          <w:lang w:val="hy-AM"/>
        </w:rPr>
      </w:pPr>
      <w:r w:rsidRPr="005D3B43">
        <w:rPr>
          <w:lang w:val="hy-AM"/>
        </w:rPr>
        <w:t xml:space="preserve">Հայաստանի Հանրապետության Շիրակի մարզի Գյումրի համայնքի աշխատակազմի ղեկավարը՝ սույն որոշումը </w:t>
      </w:r>
      <w:r w:rsidRPr="005D3B43">
        <w:rPr>
          <w:color w:val="000000"/>
          <w:szCs w:val="24"/>
          <w:shd w:val="clear" w:color="auto" w:fill="FFFFFF"/>
          <w:lang w:val="hy-AM"/>
        </w:rPr>
        <w:t>հրապարակում է օրենքով սահմանված կարգով:</w:t>
      </w:r>
    </w:p>
    <w:p w:rsidR="00673ECC" w:rsidRPr="005D3B43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  <w:rPr>
          <w:lang w:val="hy-AM"/>
        </w:rPr>
      </w:pPr>
      <w:r w:rsidRPr="005D3B43">
        <w:rPr>
          <w:lang w:val="hy-AM"/>
        </w:rPr>
        <w:t xml:space="preserve">Սույն որոշումն ուժի մեջ է մտնում </w:t>
      </w:r>
      <w:r w:rsidR="00742B38" w:rsidRPr="005D3B43">
        <w:rPr>
          <w:lang w:val="hy-AM"/>
        </w:rPr>
        <w:t>հրապարակման</w:t>
      </w:r>
      <w:r w:rsidR="00752D01" w:rsidRPr="005D3B43">
        <w:rPr>
          <w:lang w:val="hy-AM"/>
        </w:rPr>
        <w:t>ը</w:t>
      </w:r>
      <w:r w:rsidR="00742B38" w:rsidRPr="005D3B43">
        <w:rPr>
          <w:lang w:val="hy-AM"/>
        </w:rPr>
        <w:t xml:space="preserve"> հաջորդող օրվանից</w:t>
      </w:r>
      <w:r w:rsidRPr="005D3B43">
        <w:rPr>
          <w:lang w:val="hy-AM"/>
        </w:rPr>
        <w:t>:</w:t>
      </w:r>
    </w:p>
    <w:p w:rsidR="00673ECC" w:rsidRPr="005D3B43" w:rsidRDefault="00673ECC" w:rsidP="00673ECC">
      <w:pPr>
        <w:pStyle w:val="a3"/>
        <w:tabs>
          <w:tab w:val="left" w:pos="993"/>
        </w:tabs>
        <w:spacing w:line="276" w:lineRule="auto"/>
        <w:jc w:val="both"/>
        <w:rPr>
          <w:lang w:val="hy-AM"/>
        </w:rPr>
      </w:pPr>
    </w:p>
    <w:p w:rsidR="00673ECC" w:rsidRPr="005D3B43" w:rsidRDefault="00673ECC" w:rsidP="00673ECC">
      <w:pPr>
        <w:pStyle w:val="a3"/>
        <w:tabs>
          <w:tab w:val="left" w:pos="993"/>
        </w:tabs>
        <w:spacing w:line="276" w:lineRule="auto"/>
        <w:jc w:val="both"/>
        <w:rPr>
          <w:lang w:val="hy-AM"/>
        </w:rPr>
      </w:pPr>
    </w:p>
    <w:p w:rsidR="005F2320" w:rsidRPr="005F2320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5F2320">
        <w:rPr>
          <w:b/>
          <w:lang w:val="hy-AM"/>
        </w:rPr>
        <w:t>Լ. ՍԱՆՈՅԱՆ</w:t>
      </w:r>
    </w:p>
    <w:p w:rsidR="005F2320" w:rsidRPr="005F2320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5F2320">
        <w:rPr>
          <w:b/>
          <w:lang w:val="hy-AM"/>
        </w:rPr>
        <w:t>Ս. ՋԱՆՈՅԱՆ</w:t>
      </w:r>
    </w:p>
    <w:p w:rsidR="005F2320" w:rsidRPr="005F2320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5F2320">
        <w:rPr>
          <w:b/>
          <w:lang w:val="hy-AM"/>
        </w:rPr>
        <w:t>Կ. ԲԱԴԱԼՅԱՆ</w:t>
      </w:r>
    </w:p>
    <w:p w:rsidR="005F2320" w:rsidRPr="00BE21BA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BE21BA">
        <w:rPr>
          <w:b/>
          <w:lang w:val="hy-AM"/>
        </w:rPr>
        <w:t>Ա. ՉԱԽՈՅԱՆ</w:t>
      </w:r>
    </w:p>
    <w:p w:rsidR="005F2320" w:rsidRPr="00BE21BA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BE21BA">
        <w:rPr>
          <w:b/>
          <w:lang w:val="hy-AM"/>
        </w:rPr>
        <w:t>Լ. ԲԱՐՍԵՂՅԱՆ</w:t>
      </w:r>
    </w:p>
    <w:p w:rsidR="005F2320" w:rsidRPr="00BE21BA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BE21BA">
        <w:rPr>
          <w:b/>
          <w:lang w:val="hy-AM"/>
        </w:rPr>
        <w:t>Շ. ԱԼԵՔՍԱՆՅԱՆ</w:t>
      </w:r>
    </w:p>
    <w:p w:rsidR="005F2320" w:rsidRPr="00BE21BA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BE21BA">
        <w:rPr>
          <w:b/>
          <w:lang w:val="hy-AM"/>
        </w:rPr>
        <w:t>Մ. ՂԱԶԱՐՅԱՆ</w:t>
      </w:r>
    </w:p>
    <w:p w:rsidR="005F2320" w:rsidRPr="00BE21BA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BE21BA">
        <w:rPr>
          <w:b/>
          <w:lang w:val="hy-AM"/>
        </w:rPr>
        <w:t>Ա. ԽՆՁՐՑՅԱՆ</w:t>
      </w:r>
    </w:p>
    <w:p w:rsidR="005F2320" w:rsidRPr="00BE21BA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BE21BA">
        <w:rPr>
          <w:b/>
          <w:lang w:val="hy-AM"/>
        </w:rPr>
        <w:t>Հ. ՍԱՀԱԿՅԱՆ</w:t>
      </w:r>
    </w:p>
    <w:p w:rsidR="005F2320" w:rsidRPr="00BE21BA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BE21BA">
        <w:rPr>
          <w:b/>
          <w:lang w:val="hy-AM"/>
        </w:rPr>
        <w:t>Լ. ԹՈՎՄԱՍՅԱՆ</w:t>
      </w:r>
    </w:p>
    <w:p w:rsidR="005F2320" w:rsidRPr="00BE21BA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BE21BA">
        <w:rPr>
          <w:b/>
          <w:lang w:val="hy-AM"/>
        </w:rPr>
        <w:t>Մ. ԴԱՎԹՅԱՆ</w:t>
      </w:r>
    </w:p>
    <w:p w:rsidR="005F2320" w:rsidRPr="00BE21BA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BE21BA">
        <w:rPr>
          <w:b/>
          <w:lang w:val="hy-AM"/>
        </w:rPr>
        <w:t>Հ. ՄԽԻԹԱՐՅԱՆ</w:t>
      </w:r>
    </w:p>
    <w:p w:rsidR="005F2320" w:rsidRPr="00BE21BA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BE21BA">
        <w:rPr>
          <w:b/>
          <w:lang w:val="hy-AM"/>
        </w:rPr>
        <w:t>Շ. ՀԱԿՈԲՅԱՆ</w:t>
      </w:r>
    </w:p>
    <w:p w:rsidR="005F2320" w:rsidRPr="00BE21BA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BE21BA">
        <w:rPr>
          <w:b/>
          <w:lang w:val="hy-AM"/>
        </w:rPr>
        <w:t>Գ. ԱՎԵՏԻՍՅԱՆ</w:t>
      </w:r>
    </w:p>
    <w:p w:rsidR="005F2320" w:rsidRPr="00BE21BA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BE21BA">
        <w:rPr>
          <w:b/>
          <w:lang w:val="hy-AM"/>
        </w:rPr>
        <w:t>Ա. ՈՍԿԱՆՅԱՆ</w:t>
      </w:r>
    </w:p>
    <w:p w:rsidR="00673ECC" w:rsidRPr="00BE21BA" w:rsidRDefault="005F2320" w:rsidP="005F2320">
      <w:pPr>
        <w:pStyle w:val="a3"/>
        <w:tabs>
          <w:tab w:val="left" w:pos="993"/>
        </w:tabs>
        <w:jc w:val="right"/>
        <w:rPr>
          <w:b/>
          <w:lang w:val="hy-AM"/>
        </w:rPr>
      </w:pPr>
      <w:r w:rsidRPr="00BE21BA">
        <w:rPr>
          <w:b/>
          <w:lang w:val="hy-AM"/>
        </w:rPr>
        <w:t>Գ. ՋԱՆՈՅԱՆ</w:t>
      </w:r>
    </w:p>
    <w:p w:rsidR="00673ECC" w:rsidRPr="005D3B43" w:rsidRDefault="00673ECC" w:rsidP="00673ECC">
      <w:pPr>
        <w:pStyle w:val="a3"/>
        <w:tabs>
          <w:tab w:val="left" w:pos="993"/>
        </w:tabs>
        <w:spacing w:line="276" w:lineRule="auto"/>
        <w:rPr>
          <w:sz w:val="22"/>
          <w:lang w:val="hy-AM"/>
        </w:rPr>
      </w:pPr>
      <w:r w:rsidRPr="005D3B43">
        <w:rPr>
          <w:sz w:val="22"/>
          <w:lang w:val="hy-AM"/>
        </w:rPr>
        <w:t>Կատարող՝</w:t>
      </w:r>
    </w:p>
    <w:p w:rsidR="00673ECC" w:rsidRPr="005D3B43" w:rsidRDefault="00D92686" w:rsidP="00673ECC">
      <w:pPr>
        <w:pStyle w:val="a3"/>
        <w:tabs>
          <w:tab w:val="left" w:pos="993"/>
        </w:tabs>
        <w:spacing w:line="276" w:lineRule="auto"/>
        <w:rPr>
          <w:sz w:val="22"/>
          <w:lang w:val="hy-AM"/>
        </w:rPr>
      </w:pPr>
      <w:r w:rsidRPr="005D3B43">
        <w:rPr>
          <w:sz w:val="22"/>
          <w:lang w:val="hy-AM"/>
        </w:rPr>
        <w:t>Մ. Հարությունյան</w:t>
      </w:r>
    </w:p>
    <w:p w:rsidR="002717B4" w:rsidRPr="005D3B43" w:rsidRDefault="002717B4" w:rsidP="00673ECC">
      <w:pPr>
        <w:spacing w:line="276" w:lineRule="auto"/>
        <w:jc w:val="center"/>
        <w:rPr>
          <w:b/>
          <w:lang w:val="hy-AM"/>
        </w:rPr>
      </w:pPr>
    </w:p>
    <w:p w:rsidR="00650BEB" w:rsidRPr="005D3B43" w:rsidRDefault="00650BEB" w:rsidP="00673ECC">
      <w:pPr>
        <w:spacing w:line="276" w:lineRule="auto"/>
        <w:jc w:val="center"/>
        <w:rPr>
          <w:b/>
          <w:lang w:val="hy-AM"/>
        </w:rPr>
      </w:pPr>
    </w:p>
    <w:p w:rsidR="002717B4" w:rsidRPr="005D3B43" w:rsidRDefault="002717B4" w:rsidP="00673ECC">
      <w:pPr>
        <w:spacing w:line="276" w:lineRule="auto"/>
        <w:jc w:val="center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>ՀԻՄՆԱՎՈՐՈՒՄ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 xml:space="preserve">«ՀԱՅԱՍՏԱՆԻ ՀԱՆՐԱՊԵՏՈՒԹՅԱՆ ՇԻՐԱԿԻ ՄԱՐԶԻ ԳՅՈՒՄՐԻ ՀԱՄԱՅՆՔԻ 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>202</w:t>
      </w:r>
      <w:r w:rsidR="000656F6" w:rsidRPr="000656F6">
        <w:rPr>
          <w:b/>
          <w:lang w:val="hy-AM"/>
        </w:rPr>
        <w:t>3</w:t>
      </w:r>
      <w:r w:rsidRPr="005D3B43">
        <w:rPr>
          <w:b/>
          <w:lang w:val="hy-AM"/>
        </w:rPr>
        <w:t xml:space="preserve"> ԹՎԱԿԱՆԻ ՏԱՐԵԿԱՆ ԱՇԽԱՏԱՆՔԱՅԻՆ ՊԼԱՆ</w:t>
      </w:r>
      <w:r w:rsidR="00FD43A4" w:rsidRPr="005D3B43">
        <w:rPr>
          <w:b/>
          <w:lang w:val="hy-AM"/>
        </w:rPr>
        <w:t xml:space="preserve">Ի </w:t>
      </w:r>
      <w:r w:rsidR="00FD43A4" w:rsidRPr="005D3B43">
        <w:rPr>
          <w:b/>
          <w:bCs/>
          <w:color w:val="000000"/>
          <w:szCs w:val="24"/>
          <w:shd w:val="clear" w:color="auto" w:fill="FFFFFF"/>
          <w:lang w:val="hy-AM"/>
        </w:rPr>
        <w:t xml:space="preserve">ԻՐԱԿԱՆԱՑՄԱՆ ՎԵՐԱԲԵՐՅԱԼ </w:t>
      </w:r>
      <w:r w:rsidR="00FD43A4" w:rsidRPr="005D3B43">
        <w:rPr>
          <w:b/>
          <w:lang w:val="hy-AM"/>
        </w:rPr>
        <w:t>ՀԱՇՎԵՏՎՈՒԹՅՈՒՆԸ</w:t>
      </w:r>
      <w:r w:rsidRPr="005D3B43">
        <w:rPr>
          <w:b/>
          <w:lang w:val="hy-AM"/>
        </w:rPr>
        <w:t xml:space="preserve"> 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>ՀԱՍՏԱՏԵԼՈՒ ՄԱՍԻՆ» ՈՐՈՇՄԱՆ ԸՆԴՈՒՆՄԱՆ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ind w:firstLine="720"/>
        <w:jc w:val="both"/>
        <w:rPr>
          <w:color w:val="000000"/>
          <w:szCs w:val="24"/>
          <w:lang w:val="hy-AM"/>
        </w:rPr>
      </w:pPr>
      <w:r w:rsidRPr="005D3B43">
        <w:rPr>
          <w:szCs w:val="24"/>
          <w:lang w:val="hy-AM"/>
        </w:rPr>
        <w:t>«Հայաստանի Հանրապետության Շիրակի մարզի Գյումրի համայնքի 202</w:t>
      </w:r>
      <w:r w:rsidR="000656F6" w:rsidRPr="000656F6">
        <w:rPr>
          <w:szCs w:val="24"/>
          <w:lang w:val="hy-AM"/>
        </w:rPr>
        <w:t>3</w:t>
      </w:r>
      <w:r w:rsidRPr="005D3B43">
        <w:rPr>
          <w:szCs w:val="24"/>
          <w:lang w:val="hy-AM"/>
        </w:rPr>
        <w:t xml:space="preserve"> թվականի տարեկան աշխատանքային պլան</w:t>
      </w:r>
      <w:r w:rsidR="00FD43A4" w:rsidRPr="005D3B43">
        <w:rPr>
          <w:szCs w:val="24"/>
          <w:lang w:val="hy-AM"/>
        </w:rPr>
        <w:t xml:space="preserve">ի </w:t>
      </w:r>
      <w:r w:rsidR="00FD43A4" w:rsidRPr="005D3B43">
        <w:rPr>
          <w:color w:val="000000"/>
          <w:szCs w:val="24"/>
          <w:shd w:val="clear" w:color="auto" w:fill="FFFFFF"/>
          <w:lang w:val="hy-AM"/>
        </w:rPr>
        <w:t xml:space="preserve">իրականացման վերաբերյալ </w:t>
      </w:r>
      <w:r w:rsidR="00FD43A4" w:rsidRPr="005D3B43">
        <w:rPr>
          <w:szCs w:val="24"/>
          <w:lang w:val="hy-AM"/>
        </w:rPr>
        <w:t>հաշվետվություն</w:t>
      </w:r>
      <w:r w:rsidR="00F83467" w:rsidRPr="005D3B43">
        <w:rPr>
          <w:szCs w:val="24"/>
          <w:lang w:val="hy-AM"/>
        </w:rPr>
        <w:t>ը</w:t>
      </w:r>
      <w:r w:rsidRPr="005D3B43">
        <w:rPr>
          <w:szCs w:val="24"/>
          <w:lang w:val="hy-AM"/>
        </w:rPr>
        <w:t xml:space="preserve"> հաստատելու մասին» որոշման ընդունումը </w:t>
      </w:r>
      <w:r w:rsidRPr="005D3B43">
        <w:rPr>
          <w:color w:val="000000"/>
          <w:szCs w:val="24"/>
          <w:lang w:val="hy-AM"/>
        </w:rPr>
        <w:t xml:space="preserve">պայմանավորված է </w:t>
      </w:r>
      <w:r w:rsidRPr="005D3B43">
        <w:rPr>
          <w:szCs w:val="24"/>
          <w:lang w:val="hy-AM"/>
        </w:rPr>
        <w:t>ՀՀ տարածքային կառավարման և ենթակառուցվածքների նախարարության կողմից սահմանված տարեկան աշխատանքային պլա</w:t>
      </w:r>
      <w:r w:rsidR="00FD43A4" w:rsidRPr="005D3B43">
        <w:rPr>
          <w:szCs w:val="24"/>
          <w:lang w:val="hy-AM"/>
        </w:rPr>
        <w:t>ն</w:t>
      </w:r>
      <w:r w:rsidRPr="005D3B43">
        <w:rPr>
          <w:szCs w:val="24"/>
          <w:lang w:val="hy-AM"/>
        </w:rPr>
        <w:t xml:space="preserve">ի </w:t>
      </w:r>
      <w:r w:rsidR="00FD43A4" w:rsidRPr="005D3B43">
        <w:rPr>
          <w:color w:val="000000"/>
          <w:szCs w:val="24"/>
          <w:shd w:val="clear" w:color="auto" w:fill="FFFFFF"/>
          <w:lang w:val="hy-AM"/>
        </w:rPr>
        <w:t xml:space="preserve">իրականացման վերաբերյալ </w:t>
      </w:r>
      <w:r w:rsidR="00FD43A4" w:rsidRPr="005D3B43">
        <w:rPr>
          <w:szCs w:val="24"/>
          <w:lang w:val="hy-AM"/>
        </w:rPr>
        <w:t xml:space="preserve">հաշվետվության </w:t>
      </w:r>
      <w:r w:rsidRPr="005D3B43">
        <w:rPr>
          <w:szCs w:val="24"/>
          <w:lang w:val="hy-AM"/>
        </w:rPr>
        <w:t xml:space="preserve">կազմման ուղեցույցին համաձայնեցնելու անհրաժեշտությամբ: </w:t>
      </w:r>
    </w:p>
    <w:p w:rsidR="00673ECC" w:rsidRPr="005D3B43" w:rsidRDefault="00673ECC" w:rsidP="00673ECC">
      <w:pPr>
        <w:spacing w:line="276" w:lineRule="auto"/>
        <w:jc w:val="both"/>
        <w:rPr>
          <w:color w:val="000000"/>
          <w:lang w:val="hy-AM"/>
        </w:rPr>
      </w:pPr>
    </w:p>
    <w:p w:rsidR="00673ECC" w:rsidRPr="00B008C7" w:rsidRDefault="00673ECC" w:rsidP="006B0CBD">
      <w:pPr>
        <w:spacing w:line="276" w:lineRule="auto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>ՏԵՂԵԿԱՆՔ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 xml:space="preserve">«ՀԱՅԱՍՏԱՆԻ ՀԱՆՐԱՊԵՏՈՒԹՅԱՆ ՇԻՐԱԿԻ ՄԱՐԶԻ ԳՅՈՒՄՐԻ ՀԱՄԱՅՆՔԻ </w:t>
      </w:r>
    </w:p>
    <w:p w:rsidR="00673ECC" w:rsidRPr="005D3B43" w:rsidRDefault="00673ECC" w:rsidP="00673ECC">
      <w:pPr>
        <w:spacing w:line="276" w:lineRule="auto"/>
        <w:jc w:val="center"/>
        <w:rPr>
          <w:b/>
          <w:bCs/>
          <w:lang w:val="hy-AM"/>
        </w:rPr>
      </w:pPr>
      <w:r w:rsidRPr="005D3B43">
        <w:rPr>
          <w:b/>
          <w:lang w:val="hy-AM"/>
        </w:rPr>
        <w:t>202</w:t>
      </w:r>
      <w:r w:rsidR="000656F6" w:rsidRPr="000656F6">
        <w:rPr>
          <w:b/>
          <w:lang w:val="hy-AM"/>
        </w:rPr>
        <w:t>3</w:t>
      </w:r>
      <w:r w:rsidR="00C940A7" w:rsidRPr="005D3B43">
        <w:rPr>
          <w:b/>
          <w:lang w:val="hy-AM"/>
        </w:rPr>
        <w:t xml:space="preserve"> </w:t>
      </w:r>
      <w:r w:rsidRPr="005D3B43">
        <w:rPr>
          <w:b/>
          <w:lang w:val="hy-AM"/>
        </w:rPr>
        <w:t>ԹՎԱԿԱՆԻ ՏԱՐԵԿԱՆ ԱՇԽԱՏԱՆՔԱՅԻՆ ՊԼԱՆ</w:t>
      </w:r>
      <w:r w:rsidR="00FD43A4" w:rsidRPr="005D3B43">
        <w:rPr>
          <w:color w:val="000000"/>
          <w:szCs w:val="24"/>
          <w:shd w:val="clear" w:color="auto" w:fill="FFFFFF"/>
          <w:lang w:val="hy-AM"/>
        </w:rPr>
        <w:t xml:space="preserve"> </w:t>
      </w:r>
      <w:r w:rsidR="00FD43A4" w:rsidRPr="005D3B43">
        <w:rPr>
          <w:b/>
          <w:bCs/>
          <w:color w:val="000000"/>
          <w:szCs w:val="24"/>
          <w:shd w:val="clear" w:color="auto" w:fill="FFFFFF"/>
          <w:lang w:val="hy-AM"/>
        </w:rPr>
        <w:t xml:space="preserve">ԻՐԱԿԱՆԱՑՄԱՆ ՎԵՐԱԲԵՐՅԱԼ </w:t>
      </w:r>
      <w:r w:rsidR="00FD43A4" w:rsidRPr="005D3B43">
        <w:rPr>
          <w:b/>
          <w:bCs/>
          <w:szCs w:val="24"/>
          <w:lang w:val="hy-AM"/>
        </w:rPr>
        <w:t>ՀԱՇՎԵՏՎՈՒԹՅՈՒՆ</w:t>
      </w:r>
      <w:r w:rsidR="00F83467" w:rsidRPr="005D3B43">
        <w:rPr>
          <w:b/>
          <w:bCs/>
          <w:szCs w:val="24"/>
          <w:lang w:val="hy-AM"/>
        </w:rPr>
        <w:t>Ը</w:t>
      </w:r>
      <w:r w:rsidR="00FD43A4" w:rsidRPr="005D3B43">
        <w:rPr>
          <w:b/>
          <w:bCs/>
          <w:lang w:val="hy-AM"/>
        </w:rPr>
        <w:t xml:space="preserve"> 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>ՀԱՍՏԱՏԵԼՈՒ ՄԱՍԻՆ» ՈՐՈՇՄԱՆ ԸՆԴՈՒՆՄԱՆ ԿԱՊԱԿՑՈՒԹՅԱՄԲ ԳՅՈՒՄՐԻ ՀԱՄԱՅՆՔԻ 202</w:t>
      </w:r>
      <w:r w:rsidR="00D92686" w:rsidRPr="005D3B43">
        <w:rPr>
          <w:b/>
          <w:lang w:val="hy-AM"/>
        </w:rPr>
        <w:t>3</w:t>
      </w:r>
      <w:r w:rsidRPr="005D3B43">
        <w:rPr>
          <w:b/>
          <w:lang w:val="hy-AM"/>
        </w:rPr>
        <w:t xml:space="preserve"> ԹՎԱԿԱՆԻ ԲՅՈՒՋԵՈՒՄ ԾԱԽՍԵՐԻ ԵՎ ԵԿԱՄՈՒՏՆԵՐԻ ՓՈՓՈԽՈՒԹՅԱՆ ՄԱՍԻՆ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</w:p>
    <w:p w:rsidR="004D5538" w:rsidRPr="005D3B43" w:rsidRDefault="00673ECC" w:rsidP="00FD43A4">
      <w:pPr>
        <w:spacing w:line="276" w:lineRule="auto"/>
        <w:ind w:firstLine="720"/>
        <w:jc w:val="both"/>
        <w:rPr>
          <w:lang w:val="hy-AM"/>
        </w:rPr>
      </w:pPr>
      <w:r w:rsidRPr="005D3B43">
        <w:rPr>
          <w:lang w:val="hy-AM"/>
        </w:rPr>
        <w:t>«Հայաստանի Հանրապետության Շիրակի մարզի Գյումրի համայնքի 202</w:t>
      </w:r>
      <w:r w:rsidR="00D92686" w:rsidRPr="005D3B43">
        <w:rPr>
          <w:lang w:val="hy-AM"/>
        </w:rPr>
        <w:t>3</w:t>
      </w:r>
      <w:r w:rsidRPr="005D3B43">
        <w:rPr>
          <w:lang w:val="hy-AM"/>
        </w:rPr>
        <w:t xml:space="preserve"> թվականի տարեկան աշխատանքային պլան</w:t>
      </w:r>
      <w:r w:rsidR="00FD43A4" w:rsidRPr="005D3B43">
        <w:rPr>
          <w:lang w:val="hy-AM"/>
        </w:rPr>
        <w:t xml:space="preserve">ի </w:t>
      </w:r>
      <w:r w:rsidR="00FD43A4" w:rsidRPr="005D3B43">
        <w:rPr>
          <w:color w:val="000000"/>
          <w:szCs w:val="24"/>
          <w:shd w:val="clear" w:color="auto" w:fill="FFFFFF"/>
          <w:lang w:val="hy-AM"/>
        </w:rPr>
        <w:t xml:space="preserve">իրականացման վերաբերյալ </w:t>
      </w:r>
      <w:r w:rsidR="00FD43A4" w:rsidRPr="005D3B43">
        <w:rPr>
          <w:szCs w:val="24"/>
          <w:lang w:val="hy-AM"/>
        </w:rPr>
        <w:t>հաշվետվություն</w:t>
      </w:r>
      <w:r w:rsidR="00F83467" w:rsidRPr="005D3B43">
        <w:rPr>
          <w:szCs w:val="24"/>
          <w:lang w:val="hy-AM"/>
        </w:rPr>
        <w:t>ը</w:t>
      </w:r>
      <w:r w:rsidRPr="005D3B43">
        <w:rPr>
          <w:lang w:val="hy-AM"/>
        </w:rPr>
        <w:t xml:space="preserve"> հաստատելու մասին» որոշման ընդունմամբ Գյումրի համայնքի 202</w:t>
      </w:r>
      <w:r w:rsidR="00D92686" w:rsidRPr="005D3B43">
        <w:rPr>
          <w:lang w:val="hy-AM"/>
        </w:rPr>
        <w:t>3</w:t>
      </w:r>
      <w:r w:rsidRPr="005D3B43">
        <w:rPr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4D5538" w:rsidRPr="005D3B43" w:rsidSect="005F2320">
      <w:pgSz w:w="12240" w:h="15840"/>
      <w:pgMar w:top="567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D02" w:rsidRDefault="00870D02" w:rsidP="00DD202D">
      <w:r>
        <w:separator/>
      </w:r>
    </w:p>
  </w:endnote>
  <w:endnote w:type="continuationSeparator" w:id="1">
    <w:p w:rsidR="00870D02" w:rsidRDefault="00870D02" w:rsidP="00DD2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D02" w:rsidRDefault="00870D02" w:rsidP="00DD202D">
      <w:r>
        <w:separator/>
      </w:r>
    </w:p>
  </w:footnote>
  <w:footnote w:type="continuationSeparator" w:id="1">
    <w:p w:rsidR="00870D02" w:rsidRDefault="00870D02" w:rsidP="00DD20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C6062"/>
    <w:multiLevelType w:val="hybridMultilevel"/>
    <w:tmpl w:val="9F3EA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3ECC"/>
    <w:rsid w:val="000656F6"/>
    <w:rsid w:val="00132909"/>
    <w:rsid w:val="001C35DB"/>
    <w:rsid w:val="002717B4"/>
    <w:rsid w:val="002B0325"/>
    <w:rsid w:val="00302B3C"/>
    <w:rsid w:val="00385FB5"/>
    <w:rsid w:val="00411F8C"/>
    <w:rsid w:val="0046558F"/>
    <w:rsid w:val="004D5538"/>
    <w:rsid w:val="005727E3"/>
    <w:rsid w:val="005D3B43"/>
    <w:rsid w:val="005F2320"/>
    <w:rsid w:val="00650BEB"/>
    <w:rsid w:val="00670DF9"/>
    <w:rsid w:val="00673ECC"/>
    <w:rsid w:val="006858F0"/>
    <w:rsid w:val="006B0CBD"/>
    <w:rsid w:val="00727AE9"/>
    <w:rsid w:val="00742B38"/>
    <w:rsid w:val="00752D01"/>
    <w:rsid w:val="00770185"/>
    <w:rsid w:val="007B47D1"/>
    <w:rsid w:val="007F1653"/>
    <w:rsid w:val="00835A41"/>
    <w:rsid w:val="00860E9A"/>
    <w:rsid w:val="00870D02"/>
    <w:rsid w:val="009927CB"/>
    <w:rsid w:val="009E2717"/>
    <w:rsid w:val="009E4A15"/>
    <w:rsid w:val="00A125E3"/>
    <w:rsid w:val="00A561EF"/>
    <w:rsid w:val="00AA3D30"/>
    <w:rsid w:val="00AF5040"/>
    <w:rsid w:val="00B008C7"/>
    <w:rsid w:val="00B95BF3"/>
    <w:rsid w:val="00BE21BA"/>
    <w:rsid w:val="00C65DEF"/>
    <w:rsid w:val="00C940A7"/>
    <w:rsid w:val="00CB60FE"/>
    <w:rsid w:val="00CC4436"/>
    <w:rsid w:val="00D21EB4"/>
    <w:rsid w:val="00D92686"/>
    <w:rsid w:val="00DD202D"/>
    <w:rsid w:val="00EC4B91"/>
    <w:rsid w:val="00ED2950"/>
    <w:rsid w:val="00EE4BAA"/>
    <w:rsid w:val="00F82ABD"/>
    <w:rsid w:val="00F83467"/>
    <w:rsid w:val="00FD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CC"/>
    <w:rPr>
      <w:rFonts w:ascii="GHEA Grapalat" w:hAnsi="GHEA Grapalat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E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202D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link w:val="a4"/>
    <w:uiPriority w:val="99"/>
    <w:rsid w:val="00DD202D"/>
    <w:rPr>
      <w:rFonts w:ascii="GHEA Grapalat" w:hAnsi="GHEA Grapalat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DD202D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link w:val="a6"/>
    <w:uiPriority w:val="99"/>
    <w:rsid w:val="00DD202D"/>
    <w:rPr>
      <w:rFonts w:ascii="GHEA Grapalat" w:hAnsi="GHEA Grapalat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Karush</dc:creator>
  <cp:keywords>https:/mul2.gyumricity.am/tasks/141991/oneclick/924b47c25036a6ea0ff76ad9c7ca0f3fc5f21ed7a852e46f662463e18c38a10a.docx?token=18c6b26d8198833749598b766611d9bc</cp:keywords>
  <cp:lastModifiedBy>Admin</cp:lastModifiedBy>
  <cp:revision>2</cp:revision>
  <cp:lastPrinted>2022-02-22T11:52:00Z</cp:lastPrinted>
  <dcterms:created xsi:type="dcterms:W3CDTF">2024-03-04T11:07:00Z</dcterms:created>
  <dcterms:modified xsi:type="dcterms:W3CDTF">2024-03-04T11:07:00Z</dcterms:modified>
</cp:coreProperties>
</file>